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5D6" w:rsidRPr="003B55D6" w:rsidRDefault="003B55D6" w:rsidP="003B55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5D6">
        <w:rPr>
          <w:rFonts w:ascii="Times New Roman" w:hAnsi="Times New Roman" w:cs="Times New Roman"/>
          <w:b/>
          <w:sz w:val="24"/>
          <w:szCs w:val="24"/>
        </w:rPr>
        <w:t>СОВЕТ ДЕПУТАТОВ ГОРОДА РЕУТОВ</w:t>
      </w:r>
    </w:p>
    <w:p w:rsidR="003B55D6" w:rsidRPr="003B55D6" w:rsidRDefault="003B55D6" w:rsidP="003B55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5D6" w:rsidRPr="003B55D6" w:rsidRDefault="003B55D6" w:rsidP="003B55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B55D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B55D6" w:rsidRPr="003B55D6" w:rsidRDefault="003B55D6" w:rsidP="003B5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55D6" w:rsidRPr="003B55D6" w:rsidRDefault="003B55D6" w:rsidP="003B55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05.10.2016 № 62</w:t>
      </w:r>
      <w:r w:rsidRPr="003B55D6">
        <w:rPr>
          <w:rFonts w:ascii="Times New Roman" w:hAnsi="Times New Roman" w:cs="Times New Roman"/>
          <w:sz w:val="24"/>
          <w:szCs w:val="24"/>
        </w:rPr>
        <w:t>/2016-НА</w:t>
      </w:r>
    </w:p>
    <w:p w:rsidR="00A52566" w:rsidRPr="003B55D6" w:rsidRDefault="00A52566" w:rsidP="00A525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566" w:rsidRPr="00A52566" w:rsidRDefault="00A52566" w:rsidP="00A525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566" w:rsidRPr="00A52566" w:rsidRDefault="00A52566" w:rsidP="00A5256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52566">
        <w:rPr>
          <w:rFonts w:ascii="Times New Roman" w:hAnsi="Times New Roman" w:cs="Times New Roman"/>
          <w:sz w:val="24"/>
          <w:szCs w:val="24"/>
          <w:lang w:eastAsia="ru-RU"/>
        </w:rPr>
        <w:t>Об условиях приватизации нежилого помещения,</w:t>
      </w:r>
    </w:p>
    <w:p w:rsidR="00A52566" w:rsidRPr="00A52566" w:rsidRDefault="00A52566" w:rsidP="00A5256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52566">
        <w:rPr>
          <w:rFonts w:ascii="Times New Roman" w:hAnsi="Times New Roman" w:cs="Times New Roman"/>
          <w:sz w:val="24"/>
          <w:szCs w:val="24"/>
          <w:lang w:eastAsia="ru-RU"/>
        </w:rPr>
        <w:t>назначение: нежилое,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общая площадь 51.1 кв.</w:t>
      </w:r>
      <w:r w:rsidR="00C318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м, этаж 1</w:t>
      </w:r>
      <w:r w:rsidRPr="00A52566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номера на поэтажном плане 001, </w:t>
      </w:r>
      <w:r w:rsidRPr="00A52566">
        <w:rPr>
          <w:rFonts w:ascii="Times New Roman" w:hAnsi="Times New Roman" w:cs="Times New Roman"/>
          <w:sz w:val="24"/>
          <w:szCs w:val="24"/>
          <w:lang w:eastAsia="ru-RU"/>
        </w:rPr>
        <w:t>адрес объекта: Московская область, г.</w:t>
      </w:r>
      <w:r w:rsidR="003E0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52566">
        <w:rPr>
          <w:rFonts w:ascii="Times New Roman" w:hAnsi="Times New Roman" w:cs="Times New Roman"/>
          <w:sz w:val="24"/>
          <w:szCs w:val="24"/>
          <w:lang w:eastAsia="ru-RU"/>
        </w:rPr>
        <w:t>Реутов, ул. Некрасова, д. 16, пом. 001</w:t>
      </w:r>
    </w:p>
    <w:p w:rsidR="00A52566" w:rsidRPr="00A52566" w:rsidRDefault="00A52566" w:rsidP="00A525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566" w:rsidRPr="00A52566" w:rsidRDefault="00A52566" w:rsidP="00A525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566" w:rsidRDefault="00A52566" w:rsidP="00A525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566">
        <w:rPr>
          <w:rFonts w:ascii="Times New Roman" w:hAnsi="Times New Roman" w:cs="Times New Roman"/>
          <w:sz w:val="24"/>
          <w:szCs w:val="24"/>
          <w:lang w:eastAsia="ru-RU"/>
        </w:rPr>
        <w:tab/>
        <w:t>Совет депутатов города Реутов решил:</w:t>
      </w:r>
    </w:p>
    <w:p w:rsidR="00A52566" w:rsidRPr="00A52566" w:rsidRDefault="00A52566" w:rsidP="00A525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566" w:rsidRDefault="00A52566" w:rsidP="00A52566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Утвердить условия приватизации нежилого помещения,</w:t>
      </w:r>
      <w:r w:rsidRPr="00A52566">
        <w:rPr>
          <w:rFonts w:ascii="Times New Roman" w:hAnsi="Times New Roman" w:cs="Times New Roman"/>
          <w:sz w:val="24"/>
          <w:szCs w:val="24"/>
          <w:lang w:eastAsia="ru-RU"/>
        </w:rPr>
        <w:t xml:space="preserve"> назначение: нежилое, общая площадь 51,1 кв.</w:t>
      </w:r>
      <w:r w:rsidR="00C318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52566">
        <w:rPr>
          <w:rFonts w:ascii="Times New Roman" w:hAnsi="Times New Roman" w:cs="Times New Roman"/>
          <w:sz w:val="24"/>
          <w:szCs w:val="24"/>
          <w:lang w:eastAsia="ru-RU"/>
        </w:rPr>
        <w:t>м, этаж 1, номер на поэтажном плане 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1, адрес объекта: Московская область, </w:t>
      </w:r>
      <w:r w:rsidRPr="00A52566">
        <w:rPr>
          <w:rFonts w:ascii="Times New Roman" w:hAnsi="Times New Roman" w:cs="Times New Roman"/>
          <w:sz w:val="24"/>
          <w:szCs w:val="24"/>
          <w:lang w:eastAsia="ru-RU"/>
        </w:rPr>
        <w:t>г. Реутов, ул. Некрасова, д. 16, пом. 001.</w:t>
      </w:r>
    </w:p>
    <w:p w:rsidR="00A52566" w:rsidRPr="00A52566" w:rsidRDefault="00A52566" w:rsidP="00A52566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566" w:rsidRPr="00A52566" w:rsidRDefault="00A52566" w:rsidP="00A5256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566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опубликовать на сайте города.</w:t>
      </w:r>
    </w:p>
    <w:p w:rsidR="00A52566" w:rsidRPr="00A52566" w:rsidRDefault="00A52566" w:rsidP="00A525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566" w:rsidRDefault="00A52566" w:rsidP="00A525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566" w:rsidRDefault="00A52566" w:rsidP="00A525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566" w:rsidRDefault="00A52566" w:rsidP="00A525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566" w:rsidRDefault="00A52566" w:rsidP="00A525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55D6" w:rsidRDefault="003B55D6" w:rsidP="00A525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55D6" w:rsidRDefault="003B55D6" w:rsidP="00A525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55D6" w:rsidRDefault="003B55D6" w:rsidP="00A525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566" w:rsidRPr="00A52566" w:rsidRDefault="00A52566" w:rsidP="00A525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566" w:rsidRPr="00A52566" w:rsidRDefault="00A52566" w:rsidP="00A525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A52566" w:rsidRPr="00A52566" w:rsidRDefault="00A52566" w:rsidP="00A525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566">
        <w:rPr>
          <w:rFonts w:ascii="Times New Roman" w:hAnsi="Times New Roman" w:cs="Times New Roman"/>
          <w:sz w:val="24"/>
          <w:szCs w:val="24"/>
          <w:lang w:eastAsia="ru-RU"/>
        </w:rPr>
        <w:t xml:space="preserve">Глава города Реутов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A52566">
        <w:rPr>
          <w:rFonts w:ascii="Times New Roman" w:hAnsi="Times New Roman" w:cs="Times New Roman"/>
          <w:sz w:val="24"/>
          <w:szCs w:val="24"/>
          <w:lang w:eastAsia="ru-RU"/>
        </w:rPr>
        <w:t>С.Г. Юров</w:t>
      </w:r>
    </w:p>
    <w:p w:rsidR="00A52566" w:rsidRPr="00A52566" w:rsidRDefault="00A52566" w:rsidP="00A525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566" w:rsidRPr="00A52566" w:rsidRDefault="00A52566" w:rsidP="00A525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566" w:rsidRPr="00A52566" w:rsidRDefault="00A52566" w:rsidP="00A525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566" w:rsidRPr="00A52566" w:rsidRDefault="00A52566" w:rsidP="00A525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566" w:rsidRPr="00A52566" w:rsidRDefault="00A52566" w:rsidP="00A525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566" w:rsidRPr="00A52566" w:rsidRDefault="00A52566" w:rsidP="00A525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566" w:rsidRPr="00A52566" w:rsidRDefault="00A52566" w:rsidP="00A5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566" w:rsidRPr="00A52566" w:rsidRDefault="00A52566" w:rsidP="00A5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566" w:rsidRDefault="00A52566" w:rsidP="00A5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5D6" w:rsidRDefault="003B55D6" w:rsidP="00A5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5D6" w:rsidRDefault="003B55D6" w:rsidP="00A5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5D6" w:rsidRDefault="003B55D6" w:rsidP="00A5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5D6" w:rsidRDefault="003B55D6" w:rsidP="00A5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5D6" w:rsidRDefault="003B55D6" w:rsidP="00A5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5D6" w:rsidRDefault="003B55D6" w:rsidP="00A5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5D6" w:rsidRDefault="003B55D6" w:rsidP="00A5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5D6" w:rsidRPr="00A52566" w:rsidRDefault="003B55D6" w:rsidP="00A5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566" w:rsidRDefault="00B10ADF" w:rsidP="00A5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Решением</w:t>
      </w:r>
    </w:p>
    <w:p w:rsidR="00B10ADF" w:rsidRDefault="00B10ADF" w:rsidP="00A5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B10ADF" w:rsidRDefault="00B10ADF" w:rsidP="00A5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Реутов </w:t>
      </w:r>
    </w:p>
    <w:p w:rsidR="00B10ADF" w:rsidRPr="00A52566" w:rsidRDefault="00B10ADF" w:rsidP="00A5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31868">
        <w:rPr>
          <w:rFonts w:ascii="Times New Roman" w:eastAsia="Times New Roman" w:hAnsi="Times New Roman" w:cs="Times New Roman"/>
          <w:sz w:val="24"/>
          <w:szCs w:val="24"/>
          <w:lang w:eastAsia="ru-RU"/>
        </w:rPr>
        <w:t>05.10.2016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31868">
        <w:rPr>
          <w:rFonts w:ascii="Times New Roman" w:eastAsia="Times New Roman" w:hAnsi="Times New Roman" w:cs="Times New Roman"/>
          <w:sz w:val="24"/>
          <w:szCs w:val="24"/>
          <w:lang w:eastAsia="ru-RU"/>
        </w:rPr>
        <w:t>282/53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2566" w:rsidRPr="00A52566" w:rsidRDefault="00A52566" w:rsidP="00A5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566" w:rsidRPr="00A52566" w:rsidRDefault="00A52566" w:rsidP="003B55D6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Утверждены</w:t>
      </w:r>
    </w:p>
    <w:p w:rsidR="00A52566" w:rsidRDefault="00A52566" w:rsidP="003B55D6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</w:p>
    <w:p w:rsidR="00A52566" w:rsidRPr="00A52566" w:rsidRDefault="00A52566" w:rsidP="003B55D6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Реутов</w:t>
      </w:r>
    </w:p>
    <w:p w:rsidR="00A52566" w:rsidRPr="00A52566" w:rsidRDefault="00A52566" w:rsidP="003B55D6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B2712">
        <w:rPr>
          <w:rFonts w:ascii="Times New Roman" w:eastAsia="Times New Roman" w:hAnsi="Times New Roman" w:cs="Times New Roman"/>
          <w:sz w:val="24"/>
          <w:szCs w:val="24"/>
          <w:lang w:eastAsia="ru-RU"/>
        </w:rPr>
        <w:t>05.10.2016</w:t>
      </w:r>
      <w:r w:rsidRPr="00A5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0B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62/2016-НА</w:t>
      </w:r>
    </w:p>
    <w:p w:rsidR="00A52566" w:rsidRPr="00A52566" w:rsidRDefault="00A52566" w:rsidP="00A525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2566" w:rsidRPr="00A52566" w:rsidRDefault="00A52566" w:rsidP="00A52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2566" w:rsidRPr="00A52566" w:rsidRDefault="00A52566" w:rsidP="00A52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2566" w:rsidRPr="00A52566" w:rsidRDefault="00A52566" w:rsidP="00A52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приватизации:</w:t>
      </w:r>
    </w:p>
    <w:p w:rsidR="00A52566" w:rsidRPr="00A52566" w:rsidRDefault="00A52566" w:rsidP="00A525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2566" w:rsidRPr="00A52566" w:rsidRDefault="00A52566" w:rsidP="00A525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2566" w:rsidRPr="00A52566" w:rsidRDefault="00A52566" w:rsidP="00A525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Объект приватизации: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 помещение,</w:t>
      </w:r>
      <w:r w:rsidRPr="00A5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назначение: нежилое, общая площадь 51,1 кв.</w:t>
      </w:r>
      <w:r w:rsidR="000B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566">
        <w:rPr>
          <w:rFonts w:ascii="Times New Roman" w:eastAsia="Times New Roman" w:hAnsi="Times New Roman" w:cs="Times New Roman"/>
          <w:sz w:val="24"/>
          <w:szCs w:val="24"/>
          <w:lang w:eastAsia="ru-RU"/>
        </w:rPr>
        <w:t>м, этаж 1, номер на поэтажном плане 001.</w:t>
      </w:r>
    </w:p>
    <w:p w:rsidR="00A52566" w:rsidRPr="00A52566" w:rsidRDefault="00A52566" w:rsidP="00A525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объекта:</w:t>
      </w:r>
      <w:r w:rsidRPr="00A5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Московская область, г.</w:t>
      </w:r>
      <w:r w:rsidR="00710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5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Реутов, ул. Некрасова, д. 16, пом.001.</w:t>
      </w:r>
    </w:p>
    <w:p w:rsidR="00A52566" w:rsidRPr="00A52566" w:rsidRDefault="00A52566" w:rsidP="00A52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ввода в эксплуатацию</w:t>
      </w:r>
      <w:r w:rsidRPr="00A5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1984 г.</w:t>
      </w:r>
      <w:r w:rsidRPr="00A525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52566" w:rsidRPr="00A52566" w:rsidRDefault="00A52566" w:rsidP="00A525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Отделка:</w:t>
      </w:r>
      <w:r w:rsidRPr="00A5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простая.</w:t>
      </w:r>
    </w:p>
    <w:p w:rsidR="00A52566" w:rsidRPr="00A52566" w:rsidRDefault="00A52566" w:rsidP="00A525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Благоустройство:</w:t>
      </w:r>
      <w:r w:rsidRPr="00A5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центральное отопление, водопровод, канализация, горячее водоснабжение, электроосвещение, газоснабжение, радио, телевидение, телефон, лифт, вентиляция.</w:t>
      </w:r>
    </w:p>
    <w:p w:rsidR="00A52566" w:rsidRPr="00A52566" w:rsidRDefault="00A52566" w:rsidP="00A525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Нежилое помещение, назначение: нежилое, общая площадь 51,1 кв.</w:t>
      </w:r>
      <w:r w:rsidR="000B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566">
        <w:rPr>
          <w:rFonts w:ascii="Times New Roman" w:eastAsia="Times New Roman" w:hAnsi="Times New Roman" w:cs="Times New Roman"/>
          <w:sz w:val="24"/>
          <w:szCs w:val="24"/>
          <w:lang w:eastAsia="ru-RU"/>
        </w:rPr>
        <w:t>м, этаж 1, номер на поэтажном плане 001 обременено договором аренды объекта недвижимости №</w:t>
      </w:r>
      <w:r w:rsidR="000B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566">
        <w:rPr>
          <w:rFonts w:ascii="Times New Roman" w:eastAsia="Times New Roman" w:hAnsi="Times New Roman" w:cs="Times New Roman"/>
          <w:sz w:val="24"/>
          <w:szCs w:val="24"/>
          <w:lang w:eastAsia="ru-RU"/>
        </w:rPr>
        <w:t>31/13-1 от 20 декабря 2013 года, заключенным с негосударственным образовательным частным учреждением «Центр развития ребенка-детский сад «Кораблик» на срок по 24.11.2016.</w:t>
      </w:r>
    </w:p>
    <w:p w:rsidR="00A52566" w:rsidRPr="00A52566" w:rsidRDefault="00A52566" w:rsidP="00A525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5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Способ приватизации</w:t>
      </w:r>
      <w:r w:rsidRPr="00A5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аукцион, открытый по составу участников и по форме подачи предложений по цене.</w:t>
      </w:r>
    </w:p>
    <w:p w:rsidR="00A52566" w:rsidRPr="00A52566" w:rsidRDefault="00A52566" w:rsidP="00A52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A52566">
        <w:rPr>
          <w:rFonts w:ascii="Times New Roman" w:eastAsia="Times New Roman" w:hAnsi="Times New Roman" w:cs="Times New Roman"/>
          <w:b/>
          <w:bCs/>
          <w:sz w:val="24"/>
          <w:szCs w:val="24"/>
          <w:lang w:val="de-CH" w:eastAsia="ru-RU"/>
        </w:rPr>
        <w:t xml:space="preserve">Начальная цена </w:t>
      </w:r>
      <w:r w:rsidRPr="00A5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3 992 743 </w:t>
      </w:r>
      <w:r w:rsidRPr="00A52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(три миллиона девятьсот девяносто две тысячи семьсот сорок три) рубля 47 копеек с НДС 18%, 3 383680 (три миллион триста восемьдесят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 тысячи шестьсот восемьдесят) рублей 91</w:t>
      </w:r>
      <w:r w:rsidRPr="00A52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копейка без учета НДС. </w:t>
      </w:r>
    </w:p>
    <w:p w:rsidR="00A52566" w:rsidRPr="00A52566" w:rsidRDefault="00A52566" w:rsidP="00A52566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A5256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объекта недвижимости определена в соответствии с Федеральным Законом от 29 июля 1998 года №</w:t>
      </w:r>
      <w:r w:rsidR="000B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566">
        <w:rPr>
          <w:rFonts w:ascii="Times New Roman" w:eastAsia="Times New Roman" w:hAnsi="Times New Roman" w:cs="Times New Roman"/>
          <w:sz w:val="24"/>
          <w:szCs w:val="24"/>
          <w:lang w:eastAsia="ru-RU"/>
        </w:rPr>
        <w:t>135-ФЗ «Об оценочной деятельности в Российской Федерации».</w:t>
      </w:r>
    </w:p>
    <w:p w:rsidR="00A52566" w:rsidRPr="00A52566" w:rsidRDefault="00A52566" w:rsidP="00A5256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Форма платежа</w:t>
      </w:r>
      <w:r w:rsidRPr="00A52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A5256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 в течение 10 дней со дня подписания договора купли-продажи объекта приватизации.</w:t>
      </w:r>
    </w:p>
    <w:p w:rsidR="00A52566" w:rsidRPr="00A52566" w:rsidRDefault="00A52566" w:rsidP="00A525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525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несвоевременное перечисление денежных средств с Покупателя взыскиваются пени в размере 1/300 процентной ставки рефинансирования Центрального банка РФ, действующей на дату выполнения денежных обязательств, но не более, чем за 20 дней.</w:t>
      </w:r>
    </w:p>
    <w:p w:rsidR="006A2A2C" w:rsidRDefault="00A52566" w:rsidP="003B55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Пени перечисляются в полном объеме в местный бюджет. </w:t>
      </w:r>
      <w:bookmarkStart w:id="0" w:name="_GoBack"/>
      <w:bookmarkEnd w:id="0"/>
    </w:p>
    <w:sectPr w:rsidR="006A2A2C" w:rsidSect="0071090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45892"/>
    <w:multiLevelType w:val="hybridMultilevel"/>
    <w:tmpl w:val="C106B0DE"/>
    <w:lvl w:ilvl="0" w:tplc="36D298C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FB01FC"/>
    <w:multiLevelType w:val="hybridMultilevel"/>
    <w:tmpl w:val="B9DA5CDC"/>
    <w:lvl w:ilvl="0" w:tplc="CF685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355104"/>
    <w:multiLevelType w:val="hybridMultilevel"/>
    <w:tmpl w:val="2F681D1E"/>
    <w:lvl w:ilvl="0" w:tplc="D7903F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50"/>
    <w:rsid w:val="000B2287"/>
    <w:rsid w:val="000B2712"/>
    <w:rsid w:val="003B55D6"/>
    <w:rsid w:val="003E0586"/>
    <w:rsid w:val="006A2A2C"/>
    <w:rsid w:val="0071090B"/>
    <w:rsid w:val="00A4401A"/>
    <w:rsid w:val="00A52566"/>
    <w:rsid w:val="00B10ADF"/>
    <w:rsid w:val="00C31868"/>
    <w:rsid w:val="00E91F50"/>
    <w:rsid w:val="00FC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6D740-2EB0-4411-8B0B-92DB38CD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5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10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Мышляева</dc:creator>
  <cp:lastModifiedBy>123</cp:lastModifiedBy>
  <cp:revision>6</cp:revision>
  <dcterms:created xsi:type="dcterms:W3CDTF">2016-10-05T12:27:00Z</dcterms:created>
  <dcterms:modified xsi:type="dcterms:W3CDTF">2016-10-11T13:12:00Z</dcterms:modified>
</cp:coreProperties>
</file>